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59" w:rsidRPr="00E02D59" w:rsidRDefault="00E02D59" w:rsidP="00E02D59">
      <w:pPr>
        <w:rPr>
          <w:b/>
        </w:rPr>
      </w:pPr>
      <w:r w:rsidRPr="00E02D59">
        <w:rPr>
          <w:b/>
        </w:rPr>
        <w:t>AUDACITY VOCABLUARY TERMS 1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Audio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Sound Wave</w:t>
      </w:r>
      <w:bookmarkStart w:id="0" w:name="_GoBack"/>
      <w:bookmarkEnd w:id="0"/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Wavelength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Amplitude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Frequency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Select Tool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Audio Track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Time Shift Tool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.</w:t>
      </w:r>
      <w:proofErr w:type="spellStart"/>
      <w:r>
        <w:t>aup</w:t>
      </w:r>
      <w:proofErr w:type="spellEnd"/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.mp3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Noise Reduction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Normalize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Tempo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Pitch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Speed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Equalization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Graphic EQ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VU Meter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Microphone</w:t>
      </w:r>
    </w:p>
    <w:p w:rsidR="00E02D59" w:rsidRDefault="00E02D59" w:rsidP="00E02D59">
      <w:pPr>
        <w:pStyle w:val="ListParagraph"/>
        <w:numPr>
          <w:ilvl w:val="0"/>
          <w:numId w:val="2"/>
        </w:numPr>
        <w:spacing w:line="600" w:lineRule="auto"/>
      </w:pPr>
      <w:r>
        <w:t>Clipping Indicator</w:t>
      </w:r>
    </w:p>
    <w:sectPr w:rsidR="00E02D59" w:rsidSect="00E02D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562B"/>
    <w:multiLevelType w:val="hybridMultilevel"/>
    <w:tmpl w:val="DE3E6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6948"/>
    <w:multiLevelType w:val="hybridMultilevel"/>
    <w:tmpl w:val="7430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9"/>
    <w:rsid w:val="00290E3E"/>
    <w:rsid w:val="00E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E359E-D849-4F3D-B9D2-656A62D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Portsmouth School Department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Rausch</dc:creator>
  <cp:keywords/>
  <dc:description/>
  <cp:lastModifiedBy>Edward Rausch</cp:lastModifiedBy>
  <cp:revision>1</cp:revision>
  <dcterms:created xsi:type="dcterms:W3CDTF">2016-03-22T15:36:00Z</dcterms:created>
  <dcterms:modified xsi:type="dcterms:W3CDTF">2016-03-22T15:42:00Z</dcterms:modified>
</cp:coreProperties>
</file>